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C67B78" w:rsidP="00C67B7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Дело № 5-</w:t>
      </w:r>
      <w:r w:rsidR="00405B1F">
        <w:rPr>
          <w:rFonts w:ascii="Times New Roman" w:hAnsi="Times New Roman" w:cs="Times New Roman"/>
          <w:color w:val="FF0000"/>
          <w:sz w:val="24"/>
          <w:szCs w:val="24"/>
        </w:rPr>
        <w:t>840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-2109</w:t>
      </w:r>
      <w:r w:rsidRPr="00C67B78">
        <w:rPr>
          <w:rFonts w:ascii="Times New Roman" w:hAnsi="Times New Roman" w:cs="Times New Roman"/>
          <w:sz w:val="24"/>
          <w:szCs w:val="24"/>
        </w:rPr>
        <w:t>/2025</w:t>
      </w:r>
    </w:p>
    <w:p w:rsidR="00B2586D" w:rsidP="00C67B7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5B1F">
        <w:rPr>
          <w:rFonts w:ascii="Times New Roman" w:hAnsi="Times New Roman" w:cs="Times New Roman"/>
          <w:sz w:val="24"/>
          <w:szCs w:val="24"/>
        </w:rPr>
        <w:t>86MS0049-01-2025-003677-59</w:t>
      </w:r>
    </w:p>
    <w:p w:rsidR="0039390C" w:rsidRPr="00C67B78" w:rsidP="00C67B7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B2586D" w:rsidRPr="00C67B78" w:rsidP="00C67B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C67B78" w:rsidP="00C67B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2586D" w:rsidRPr="00C67B78" w:rsidP="00C67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C67B78" w:rsidP="00C67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7B78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C67B78" w:rsidR="00A307C2">
        <w:rPr>
          <w:rFonts w:ascii="Times New Roman" w:hAnsi="Times New Roman" w:cs="Times New Roman"/>
          <w:sz w:val="24"/>
          <w:szCs w:val="24"/>
        </w:rPr>
        <w:t>0</w:t>
      </w:r>
      <w:r w:rsidR="00475720">
        <w:rPr>
          <w:rFonts w:ascii="Times New Roman" w:hAnsi="Times New Roman" w:cs="Times New Roman"/>
          <w:sz w:val="24"/>
          <w:szCs w:val="24"/>
        </w:rPr>
        <w:t>9</w:t>
      </w:r>
      <w:r w:rsidRPr="00C67B78" w:rsidR="00A307C2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4D4F9F" w:rsidRPr="00C67B78" w:rsidP="00C67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C67B7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67B78"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 w:rsidRPr="00C67B78">
        <w:rPr>
          <w:rFonts w:ascii="Times New Roman" w:hAnsi="Times New Roman" w:cs="Times New Roman"/>
          <w:sz w:val="24"/>
          <w:szCs w:val="24"/>
        </w:rPr>
        <w:t>, рассмотрев дело об административном правонарушении в отношении: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Магомедовой Индиры Сайгидгосеновны, ***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 xml:space="preserve"> года рождения, урожен</w:t>
      </w:r>
      <w:r>
        <w:rPr>
          <w:rFonts w:ascii="Times New Roman" w:hAnsi="Times New Roman" w:cs="Times New Roman"/>
          <w:bCs/>
          <w:sz w:val="24"/>
          <w:szCs w:val="24"/>
        </w:rPr>
        <w:t>ки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>, зарегистрированно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B78" w:rsidR="00A307C2">
        <w:rPr>
          <w:rFonts w:ascii="Times New Roman" w:hAnsi="Times New Roman" w:cs="Times New Roman"/>
          <w:sz w:val="24"/>
          <w:szCs w:val="24"/>
        </w:rPr>
        <w:t>проживающе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67B78" w:rsidR="00A307C2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C67B78" w:rsidR="00A307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водительское удостоверение</w:t>
      </w:r>
      <w:r w:rsidRPr="00C67B78" w:rsidR="00A307C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*****</w:t>
      </w:r>
      <w:r w:rsidRPr="00C67B78">
        <w:rPr>
          <w:rFonts w:ascii="Times New Roman" w:hAnsi="Times New Roman" w:cs="Times New Roman"/>
          <w:sz w:val="24"/>
          <w:szCs w:val="24"/>
        </w:rPr>
        <w:t>,</w:t>
      </w:r>
    </w:p>
    <w:p w:rsidR="00B2586D" w:rsidRPr="00C67B78" w:rsidP="003C7F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УСТАНОВИЛ: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 w:rsidR="009E458F">
        <w:rPr>
          <w:rFonts w:ascii="Times New Roman" w:hAnsi="Times New Roman" w:cs="Times New Roman"/>
          <w:sz w:val="24"/>
          <w:szCs w:val="24"/>
        </w:rPr>
        <w:t xml:space="preserve">№ </w:t>
      </w:r>
      <w:r w:rsidR="00405B1F">
        <w:rPr>
          <w:rFonts w:ascii="Times New Roman" w:hAnsi="Times New Roman" w:cs="Times New Roman"/>
          <w:color w:val="FF0000"/>
          <w:sz w:val="24"/>
          <w:szCs w:val="24"/>
        </w:rPr>
        <w:t>18810586250313028596</w:t>
      </w:r>
      <w:r w:rsidR="000D442E">
        <w:rPr>
          <w:rFonts w:ascii="Times New Roman" w:hAnsi="Times New Roman" w:cs="Times New Roman"/>
          <w:color w:val="FF0000"/>
          <w:sz w:val="24"/>
          <w:szCs w:val="24"/>
        </w:rPr>
        <w:t xml:space="preserve"> от 13.03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 xml:space="preserve">по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ст. 12.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05.04.2025</w:t>
      </w:r>
      <w:r w:rsidRPr="00C67B78">
        <w:rPr>
          <w:rFonts w:ascii="Times New Roman" w:hAnsi="Times New Roman" w:cs="Times New Roman"/>
          <w:sz w:val="24"/>
          <w:szCs w:val="24"/>
        </w:rPr>
        <w:t xml:space="preserve">,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EC1854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привлечен</w:t>
      </w:r>
      <w:r w:rsidR="00810D86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в виде штрафа в размере 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>3000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EC1854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>, в нарушение требований ст.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>32.2 Кодекса РФ об АП в течение 60 дней обязан</w:t>
      </w:r>
      <w:r w:rsidRPr="00C67B78">
        <w:rPr>
          <w:rFonts w:ascii="Times New Roman" w:hAnsi="Times New Roman" w:cs="Times New Roman"/>
          <w:sz w:val="24"/>
          <w:szCs w:val="24"/>
        </w:rPr>
        <w:t>ность по уплате штрафа не исполнил</w:t>
      </w:r>
      <w:r w:rsidR="00810D86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C67B78">
        <w:rPr>
          <w:rFonts w:ascii="Times New Roman" w:hAnsi="Times New Roman" w:cs="Times New Roman"/>
          <w:sz w:val="24"/>
          <w:szCs w:val="24"/>
        </w:rPr>
        <w:t>на рассмотрение материалов дела не явил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Pr="00C67B78">
        <w:rPr>
          <w:rFonts w:ascii="Times New Roman" w:hAnsi="Times New Roman" w:cs="Times New Roman"/>
          <w:sz w:val="24"/>
          <w:szCs w:val="24"/>
        </w:rPr>
        <w:t xml:space="preserve">, о месте и времени рассмотрения </w:t>
      </w:r>
      <w:r w:rsidRPr="00C67B78">
        <w:rPr>
          <w:rFonts w:ascii="Times New Roman" w:hAnsi="Times New Roman" w:cs="Times New Roman"/>
          <w:sz w:val="24"/>
          <w:szCs w:val="24"/>
          <w:lang w:val="x-none" w:eastAsia="x-none"/>
        </w:rPr>
        <w:t>извещен</w:t>
      </w:r>
      <w:r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Pr="00C67B7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надлежащим образом. </w:t>
      </w:r>
      <w:r w:rsidRPr="00C67B78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>, не просивше</w:t>
      </w:r>
      <w:r w:rsidR="00810D86">
        <w:rPr>
          <w:rFonts w:ascii="Times New Roman" w:hAnsi="Times New Roman" w:cs="Times New Roman"/>
          <w:sz w:val="24"/>
          <w:szCs w:val="24"/>
        </w:rPr>
        <w:t>й</w:t>
      </w:r>
      <w:r w:rsidRPr="00C67B78"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86 ХМ </w:t>
      </w:r>
      <w:r w:rsidR="00405B1F">
        <w:rPr>
          <w:rFonts w:ascii="Times New Roman" w:hAnsi="Times New Roman" w:cs="Times New Roman"/>
          <w:color w:val="FF0000"/>
          <w:sz w:val="24"/>
          <w:szCs w:val="24"/>
        </w:rPr>
        <w:t>597563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 xml:space="preserve"> от 04.06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. были разъяснены </w:t>
      </w:r>
      <w:r w:rsidR="00810D86">
        <w:rPr>
          <w:rFonts w:ascii="Times New Roman" w:hAnsi="Times New Roman" w:cs="Times New Roman"/>
          <w:sz w:val="24"/>
          <w:szCs w:val="24"/>
        </w:rPr>
        <w:t>ее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</w:t>
      </w:r>
      <w:r w:rsidR="00810D86">
        <w:rPr>
          <w:rFonts w:ascii="Times New Roman" w:hAnsi="Times New Roman" w:cs="Times New Roman"/>
          <w:sz w:val="24"/>
          <w:szCs w:val="24"/>
        </w:rPr>
        <w:t>ее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подпись</w:t>
      </w:r>
      <w:r w:rsidRPr="00C67B78">
        <w:rPr>
          <w:rFonts w:ascii="Times New Roman" w:hAnsi="Times New Roman" w:cs="Times New Roman"/>
          <w:sz w:val="24"/>
          <w:szCs w:val="24"/>
        </w:rPr>
        <w:t xml:space="preserve">; 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копию постановления по делу об административном правонарушении </w:t>
      </w:r>
      <w:r w:rsidRPr="00C67B78" w:rsidR="00810D86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405B1F">
        <w:rPr>
          <w:rFonts w:ascii="Times New Roman" w:hAnsi="Times New Roman" w:cs="Times New Roman"/>
          <w:color w:val="FF0000"/>
          <w:sz w:val="24"/>
          <w:szCs w:val="24"/>
        </w:rPr>
        <w:t>18810586250313028596 от 13.03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810D8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C67B78" w:rsidR="00810D86">
        <w:rPr>
          <w:rFonts w:ascii="Times New Roman" w:hAnsi="Times New Roman" w:cs="Times New Roman"/>
          <w:sz w:val="24"/>
          <w:szCs w:val="24"/>
        </w:rPr>
        <w:t>признан</w:t>
      </w:r>
      <w:r w:rsidR="00810D86">
        <w:rPr>
          <w:rFonts w:ascii="Times New Roman" w:hAnsi="Times New Roman" w:cs="Times New Roman"/>
          <w:sz w:val="24"/>
          <w:szCs w:val="24"/>
        </w:rPr>
        <w:t>а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 виновн</w:t>
      </w:r>
      <w:r w:rsidR="00810D86">
        <w:rPr>
          <w:rFonts w:ascii="Times New Roman" w:hAnsi="Times New Roman" w:cs="Times New Roman"/>
          <w:sz w:val="24"/>
          <w:szCs w:val="24"/>
        </w:rPr>
        <w:t>ой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 xml:space="preserve">ч. 6 ст. 12.9 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Кодекса РФ об АП, и </w:t>
      </w:r>
      <w:r w:rsidR="00810D86">
        <w:rPr>
          <w:rFonts w:ascii="Times New Roman" w:hAnsi="Times New Roman" w:cs="Times New Roman"/>
          <w:sz w:val="24"/>
          <w:szCs w:val="24"/>
        </w:rPr>
        <w:t>ей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>3000</w:t>
      </w:r>
      <w:r w:rsidRPr="00C67B78" w:rsidR="00810D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рублей. Постановление вступило в законную силу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05.04.2025</w:t>
      </w:r>
      <w:r w:rsidRPr="00C67B78" w:rsidR="00810D86">
        <w:rPr>
          <w:rFonts w:ascii="Times New Roman" w:hAnsi="Times New Roman" w:cs="Times New Roman"/>
          <w:sz w:val="24"/>
          <w:szCs w:val="24"/>
        </w:rPr>
        <w:t>;</w:t>
      </w:r>
      <w:r w:rsidRPr="00810D86" w:rsidR="00810D86">
        <w:rPr>
          <w:rFonts w:ascii="Times New Roman" w:hAnsi="Times New Roman" w:cs="Times New Roman"/>
          <w:sz w:val="24"/>
          <w:szCs w:val="24"/>
        </w:rPr>
        <w:t xml:space="preserve"> </w:t>
      </w:r>
      <w:r w:rsidRPr="00C67B78" w:rsidR="00810D86">
        <w:rPr>
          <w:rFonts w:ascii="Times New Roman" w:hAnsi="Times New Roman" w:cs="Times New Roman"/>
          <w:sz w:val="24"/>
          <w:szCs w:val="24"/>
        </w:rPr>
        <w:t>отчет отслеживания почтового отправления</w:t>
      </w:r>
      <w:r w:rsidR="00810D86">
        <w:rPr>
          <w:rFonts w:ascii="Times New Roman" w:hAnsi="Times New Roman" w:cs="Times New Roman"/>
          <w:sz w:val="24"/>
          <w:szCs w:val="24"/>
        </w:rPr>
        <w:t>;</w:t>
      </w:r>
      <w:r w:rsidRPr="00810D86" w:rsidR="00810D86">
        <w:rPr>
          <w:rFonts w:ascii="Times New Roman" w:hAnsi="Times New Roman" w:cs="Times New Roman"/>
          <w:sz w:val="24"/>
          <w:szCs w:val="24"/>
        </w:rPr>
        <w:t xml:space="preserve"> </w:t>
      </w:r>
      <w:r w:rsidRPr="00C67B78" w:rsidR="00810D86">
        <w:rPr>
          <w:rFonts w:ascii="Times New Roman" w:hAnsi="Times New Roman" w:cs="Times New Roman"/>
          <w:sz w:val="24"/>
          <w:szCs w:val="24"/>
        </w:rPr>
        <w:t>сведения об административных правонарушения;</w:t>
      </w:r>
      <w:r w:rsidR="001F6E82">
        <w:rPr>
          <w:rFonts w:ascii="Times New Roman" w:hAnsi="Times New Roman" w:cs="Times New Roman"/>
          <w:sz w:val="24"/>
          <w:szCs w:val="24"/>
        </w:rPr>
        <w:t xml:space="preserve"> </w:t>
      </w:r>
      <w:r w:rsidR="003C7F00">
        <w:rPr>
          <w:rFonts w:ascii="Times New Roman" w:hAnsi="Times New Roman" w:cs="Times New Roman"/>
          <w:sz w:val="24"/>
          <w:szCs w:val="24"/>
        </w:rPr>
        <w:t xml:space="preserve">карточка учета транспортного средства, согласно которой владелец автомобиля Миллер В.Е., прекращение регистрации в связи с продажей 05.03.2025. На момент совершения административного правонарушения 04.03.2025 по постановлению № </w:t>
      </w:r>
      <w:r w:rsidR="003C7F00">
        <w:rPr>
          <w:rFonts w:ascii="Times New Roman" w:hAnsi="Times New Roman" w:cs="Times New Roman"/>
          <w:color w:val="FF0000"/>
          <w:sz w:val="24"/>
          <w:szCs w:val="24"/>
        </w:rPr>
        <w:t xml:space="preserve">18810586250313028596 от 13.03.2025, собственником транспортного средства была Магомедова И.С.; </w:t>
      </w:r>
      <w:r w:rsidRPr="00C67B78" w:rsidR="00FA4BC6">
        <w:rPr>
          <w:rFonts w:ascii="Times New Roman" w:hAnsi="Times New Roman" w:cs="Times New Roman"/>
          <w:sz w:val="24"/>
          <w:szCs w:val="24"/>
        </w:rPr>
        <w:t xml:space="preserve">копию рапорта сотрудника полиции об обстоятельствах выявления правонарушения и оформления административного материала в отношении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 w:rsidR="001F6E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 w:rsidR="00FA4BC6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Pr="00C67B78" w:rsidR="00FA4BC6">
        <w:rPr>
          <w:rFonts w:ascii="Times New Roman" w:hAnsi="Times New Roman" w:cs="Times New Roman"/>
          <w:sz w:val="24"/>
          <w:szCs w:val="24"/>
        </w:rPr>
        <w:t xml:space="preserve">.; сведения базы ФБД Адмпрактика согласно которым, штраф не оплачен 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- </w:t>
      </w:r>
      <w:r w:rsidRPr="00C67B78">
        <w:rPr>
          <w:rFonts w:ascii="Times New Roman" w:hAnsi="Times New Roman" w:cs="Times New Roman"/>
          <w:sz w:val="24"/>
          <w:szCs w:val="24"/>
        </w:rPr>
        <w:t>приходит к следующему.</w:t>
      </w:r>
      <w:r w:rsidR="003A3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В соответствии со ст. 32.2</w:t>
      </w:r>
      <w:r w:rsidRPr="00C67B78">
        <w:rPr>
          <w:rFonts w:ascii="Times New Roman" w:hAnsi="Times New Roman" w:cs="Times New Roman"/>
          <w:sz w:val="24"/>
          <w:szCs w:val="24"/>
        </w:rPr>
        <w:t xml:space="preserve">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 w:rsidRPr="00C67B78">
        <w:rPr>
          <w:rFonts w:ascii="Times New Roman" w:hAnsi="Times New Roman" w:cs="Times New Roman"/>
          <w:sz w:val="24"/>
          <w:szCs w:val="24"/>
        </w:rPr>
        <w:t xml:space="preserve">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Из материалов административного дела следует, что в отноше</w:t>
      </w:r>
      <w:r w:rsidRPr="00C67B78">
        <w:rPr>
          <w:rFonts w:ascii="Times New Roman" w:hAnsi="Times New Roman" w:cs="Times New Roman"/>
          <w:sz w:val="24"/>
          <w:szCs w:val="24"/>
        </w:rPr>
        <w:t xml:space="preserve">нии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 w:rsidR="00EC1854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правонарушении 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405B1F">
        <w:rPr>
          <w:rFonts w:ascii="Times New Roman" w:hAnsi="Times New Roman" w:cs="Times New Roman"/>
          <w:color w:val="FF0000"/>
          <w:sz w:val="24"/>
          <w:szCs w:val="24"/>
        </w:rPr>
        <w:t>18810586250313028596 от 13.03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C67B78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 xml:space="preserve">ч. 6 ст. 12.9 </w:t>
      </w:r>
      <w:r w:rsidRPr="00C67B78"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</w:t>
      </w:r>
      <w:r w:rsidRPr="00C67B78">
        <w:rPr>
          <w:rFonts w:ascii="Times New Roman" w:hAnsi="Times New Roman" w:cs="Times New Roman"/>
          <w:sz w:val="24"/>
          <w:szCs w:val="24"/>
        </w:rPr>
        <w:t>леднего в порядке ч. 3 ст. 28.6 Кодекса РФ об АП.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</w:t>
      </w:r>
      <w:r w:rsidRPr="00C67B78" w:rsidR="00C67B78">
        <w:rPr>
          <w:rFonts w:ascii="Times New Roman" w:hAnsi="Times New Roman" w:cs="Times New Roman"/>
          <w:sz w:val="24"/>
          <w:szCs w:val="24"/>
        </w:rPr>
        <w:t>заказное письмо</w:t>
      </w:r>
      <w:r w:rsidRPr="00C67B78">
        <w:rPr>
          <w:rFonts w:ascii="Times New Roman" w:hAnsi="Times New Roman" w:cs="Times New Roman"/>
          <w:sz w:val="24"/>
          <w:szCs w:val="24"/>
        </w:rPr>
        <w:t xml:space="preserve">, было направлено в адрес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 w:rsidR="00184DCE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и 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возвращено отправителю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25.03.2025</w:t>
      </w:r>
      <w:r w:rsidRPr="00C67B78" w:rsidR="004D4F9F">
        <w:rPr>
          <w:rFonts w:ascii="Times New Roman" w:hAnsi="Times New Roman" w:cs="Times New Roman"/>
          <w:color w:val="000000"/>
          <w:sz w:val="24"/>
          <w:szCs w:val="24"/>
        </w:rPr>
        <w:t xml:space="preserve"> по истечению срока хранения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Таким образом, постановление по делу об административном правонарушении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405B1F">
        <w:rPr>
          <w:rFonts w:ascii="Times New Roman" w:hAnsi="Times New Roman" w:cs="Times New Roman"/>
          <w:color w:val="FF0000"/>
          <w:sz w:val="24"/>
          <w:szCs w:val="24"/>
        </w:rPr>
        <w:t>18810586250313028596 от 13.03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67B78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05.04.2025</w:t>
      </w:r>
      <w:r w:rsidRPr="00C67B78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184DCE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1F6E82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 был</w:t>
      </w:r>
      <w:r w:rsidR="001F6E82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 уплатить административный штраф не позднее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03.06.2025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Доказател</w:t>
      </w:r>
      <w:r w:rsidRPr="00C67B78">
        <w:rPr>
          <w:rFonts w:ascii="Times New Roman" w:hAnsi="Times New Roman" w:cs="Times New Roman"/>
          <w:sz w:val="24"/>
          <w:szCs w:val="24"/>
        </w:rPr>
        <w:t xml:space="preserve">ьства уплаты штрафа в размере 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>3000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>рублей в течение 60 дней со дня вступления постановления о назначении административного штрафа в законную силу в деле отсутствуют.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административно</w:t>
      </w:r>
      <w:r w:rsidRPr="00C67B78">
        <w:rPr>
          <w:rFonts w:ascii="Times New Roman" w:hAnsi="Times New Roman" w:cs="Times New Roman"/>
          <w:sz w:val="24"/>
          <w:szCs w:val="24"/>
        </w:rPr>
        <w:t xml:space="preserve">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184DCE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совершил</w:t>
      </w:r>
      <w:r w:rsidR="001F6E82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ч. 1 ст. 20.25 К</w:t>
      </w:r>
      <w:r w:rsidRPr="00C67B78">
        <w:rPr>
          <w:rFonts w:ascii="Times New Roman" w:hAnsi="Times New Roman" w:cs="Times New Roman"/>
          <w:sz w:val="24"/>
          <w:szCs w:val="24"/>
        </w:rPr>
        <w:t>одекса РФ об АП.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</w:t>
      </w:r>
      <w:r w:rsidR="001F6E82">
        <w:rPr>
          <w:rFonts w:ascii="Times New Roman" w:hAnsi="Times New Roman" w:cs="Times New Roman"/>
          <w:sz w:val="24"/>
          <w:szCs w:val="24"/>
        </w:rPr>
        <w:t>ой</w:t>
      </w:r>
      <w:r w:rsidRPr="00C67B78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предусмотренных ст. ст. 4.2, 4.3</w:t>
      </w:r>
      <w:r w:rsidRPr="00C67B78">
        <w:rPr>
          <w:rFonts w:ascii="Times New Roman" w:hAnsi="Times New Roman" w:cs="Times New Roman"/>
          <w:sz w:val="24"/>
          <w:szCs w:val="24"/>
        </w:rPr>
        <w:t xml:space="preserve">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4D4F9F" w:rsidRPr="00C67B78" w:rsidP="003C7F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ПОСТАНОВИЛ: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Магомедову Индиру Сайгидгосеновну</w:t>
      </w:r>
      <w:r w:rsidRPr="00C67B78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C67B78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>6000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3A3BB7">
        <w:rPr>
          <w:rFonts w:ascii="Times New Roman" w:hAnsi="Times New Roman" w:cs="Times New Roman"/>
          <w:color w:val="FF0000"/>
          <w:sz w:val="24"/>
          <w:szCs w:val="24"/>
        </w:rPr>
        <w:t>шесть тысяч</w:t>
      </w:r>
      <w:r w:rsidRPr="00C67B78">
        <w:rPr>
          <w:rFonts w:ascii="Times New Roman" w:hAnsi="Times New Roman" w:cs="Times New Roman"/>
          <w:sz w:val="24"/>
          <w:szCs w:val="24"/>
        </w:rPr>
        <w:t>) рубл</w:t>
      </w:r>
      <w:r w:rsidRPr="00C67B78">
        <w:rPr>
          <w:rFonts w:ascii="Times New Roman" w:hAnsi="Times New Roman" w:cs="Times New Roman"/>
          <w:sz w:val="24"/>
          <w:szCs w:val="24"/>
        </w:rPr>
        <w:t xml:space="preserve">ей.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</w:t>
      </w:r>
      <w:r w:rsidRPr="00C67B78">
        <w:rPr>
          <w:rFonts w:ascii="Times New Roman" w:hAnsi="Times New Roman" w:cs="Times New Roman"/>
          <w:color w:val="000000"/>
          <w:sz w:val="24"/>
          <w:szCs w:val="24"/>
        </w:rPr>
        <w:t xml:space="preserve">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УИН: </w:t>
      </w:r>
      <w:r w:rsidRPr="00405B1F" w:rsidR="00405B1F">
        <w:rPr>
          <w:rFonts w:ascii="Times New Roman" w:hAnsi="Times New Roman" w:cs="Times New Roman"/>
          <w:color w:val="FF0000"/>
          <w:sz w:val="24"/>
          <w:szCs w:val="24"/>
        </w:rPr>
        <w:t>0412365400495008402520135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</w:t>
      </w:r>
      <w:r w:rsidRPr="00C67B78">
        <w:rPr>
          <w:rFonts w:ascii="Times New Roman" w:hAnsi="Times New Roman" w:cs="Times New Roman"/>
          <w:sz w:val="24"/>
          <w:szCs w:val="24"/>
        </w:rP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C67B7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31.5</w:t>
        </w:r>
      </w:hyperlink>
      <w:r w:rsidRPr="00C67B78">
        <w:rPr>
          <w:rFonts w:ascii="Times New Roman" w:hAnsi="Times New Roman" w:cs="Times New Roman"/>
          <w:sz w:val="24"/>
          <w:szCs w:val="24"/>
        </w:rPr>
        <w:t xml:space="preserve"> Кодекса РФ об АП.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67B78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Квитанцию об оплате штрафа необходимо представить мировому судье судебного участка </w:t>
      </w:r>
      <w:r w:rsidRPr="00C67B78">
        <w:rPr>
          <w:rFonts w:ascii="Times New Roman" w:eastAsia="Segoe UI Symbol" w:hAnsi="Times New Roman" w:cs="Times New Roman"/>
          <w:color w:val="FF0000"/>
          <w:spacing w:val="1"/>
          <w:sz w:val="24"/>
          <w:szCs w:val="24"/>
        </w:rPr>
        <w:t>№</w:t>
      </w:r>
      <w:r w:rsidRPr="00C67B78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9 </w:t>
      </w:r>
      <w:r w:rsidRPr="00C67B78">
        <w:rPr>
          <w:rFonts w:ascii="Times New Roman" w:hAnsi="Times New Roman" w:cs="Times New Roman"/>
          <w:color w:val="FF0000"/>
          <w:spacing w:val="1"/>
          <w:sz w:val="24"/>
          <w:szCs w:val="24"/>
        </w:rPr>
        <w:t>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</w:t>
      </w:r>
      <w:r w:rsidRPr="00C67B78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67B78">
        <w:rPr>
          <w:rFonts w:ascii="Times New Roman" w:hAnsi="Times New Roman" w:cs="Times New Roman"/>
          <w:spacing w:val="1"/>
          <w:sz w:val="24"/>
          <w:szCs w:val="24"/>
        </w:rPr>
        <w:t>Неуплата административного штрафа в указанный срок влечет привлечение к ад</w:t>
      </w:r>
      <w:r w:rsidRPr="00C67B78">
        <w:rPr>
          <w:rFonts w:ascii="Times New Roman" w:hAnsi="Times New Roman" w:cs="Times New Roman"/>
          <w:spacing w:val="1"/>
          <w:sz w:val="24"/>
          <w:szCs w:val="24"/>
        </w:rPr>
        <w:t xml:space="preserve">министративной ответственности по ч. 1 ст. 20.25 </w:t>
      </w:r>
      <w:r w:rsidRPr="00C67B78">
        <w:rPr>
          <w:rFonts w:ascii="Times New Roman" w:hAnsi="Times New Roman" w:cs="Times New Roman"/>
          <w:color w:val="000000"/>
          <w:sz w:val="24"/>
          <w:szCs w:val="24"/>
        </w:rPr>
        <w:t>Кодекса РФ об АП</w:t>
      </w:r>
      <w:r w:rsidRPr="00C67B78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дней </w:t>
      </w:r>
      <w:r w:rsidRPr="00C67B78">
        <w:rPr>
          <w:rFonts w:ascii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9 Нижне</w:t>
      </w:r>
      <w:r w:rsidRPr="00C67B78">
        <w:rPr>
          <w:rFonts w:ascii="Times New Roman" w:hAnsi="Times New Roman" w:cs="Times New Roman"/>
          <w:sz w:val="24"/>
          <w:szCs w:val="24"/>
        </w:rPr>
        <w:t>вартовского судебного района города окружного значения Нижневартовска Ханты - Мансийского автономного округа - Югры.</w:t>
      </w:r>
    </w:p>
    <w:p w:rsidR="0056091B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091B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Мировой судья</w:t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67B78">
        <w:rPr>
          <w:rFonts w:ascii="Times New Roman" w:hAnsi="Times New Roman" w:cs="Times New Roman"/>
          <w:sz w:val="24"/>
          <w:szCs w:val="24"/>
        </w:rPr>
        <w:t xml:space="preserve">                Е.В. Аксенова 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sectPr w:rsidSect="0039390C">
      <w:pgSz w:w="11906" w:h="16838"/>
      <w:pgMar w:top="993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0D442E"/>
    <w:rsid w:val="00184DCE"/>
    <w:rsid w:val="001A651A"/>
    <w:rsid w:val="001F6E82"/>
    <w:rsid w:val="0039390C"/>
    <w:rsid w:val="003A3BB7"/>
    <w:rsid w:val="003C7F00"/>
    <w:rsid w:val="00405B1F"/>
    <w:rsid w:val="00475720"/>
    <w:rsid w:val="004D4F9F"/>
    <w:rsid w:val="0056091B"/>
    <w:rsid w:val="006B001F"/>
    <w:rsid w:val="006D6BE4"/>
    <w:rsid w:val="00810D86"/>
    <w:rsid w:val="009E458F"/>
    <w:rsid w:val="00A307C2"/>
    <w:rsid w:val="00B2586D"/>
    <w:rsid w:val="00BB6EB3"/>
    <w:rsid w:val="00BD617F"/>
    <w:rsid w:val="00C36A35"/>
    <w:rsid w:val="00C67B78"/>
    <w:rsid w:val="00DB77A0"/>
    <w:rsid w:val="00EC1854"/>
    <w:rsid w:val="00FA4B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3C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